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5B" w:rsidRDefault="004D015B" w:rsidP="004D015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5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4D015B" w:rsidRDefault="004D015B" w:rsidP="004D015B">
      <w:pPr>
        <w:pStyle w:val="a4"/>
        <w:ind w:firstLine="567"/>
        <w:rPr>
          <w:szCs w:val="28"/>
        </w:rPr>
      </w:pPr>
      <w:r>
        <w:rPr>
          <w:szCs w:val="28"/>
        </w:rPr>
        <w:t>КОРОСТИШІВСЬКА МІСЬКА РАДА</w:t>
      </w:r>
    </w:p>
    <w:p w:rsidR="004D015B" w:rsidRDefault="004D015B" w:rsidP="004D015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м.Коростишів</w:t>
      </w:r>
      <w:proofErr w:type="spellEnd"/>
    </w:p>
    <w:p w:rsidR="004D015B" w:rsidRDefault="004D015B" w:rsidP="004D01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D015B" w:rsidRDefault="004D015B" w:rsidP="004D015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D015B" w:rsidRDefault="004D015B" w:rsidP="004D015B">
      <w:pPr>
        <w:pStyle w:val="Normal1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4D015B" w:rsidRDefault="00726944" w:rsidP="004D015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</w:t>
      </w:r>
      <w:r w:rsidR="00C87D7F">
        <w:rPr>
          <w:rFonts w:ascii="Times New Roman" w:hAnsi="Times New Roman" w:cs="Times New Roman"/>
          <w:sz w:val="28"/>
          <w:szCs w:val="28"/>
        </w:rPr>
        <w:t xml:space="preserve"> сесія</w:t>
      </w:r>
      <w:r w:rsidR="00C07113">
        <w:rPr>
          <w:rFonts w:ascii="Times New Roman" w:hAnsi="Times New Roman" w:cs="Times New Roman"/>
          <w:sz w:val="28"/>
          <w:szCs w:val="28"/>
        </w:rPr>
        <w:t xml:space="preserve">  восьмого</w:t>
      </w:r>
      <w:r w:rsidR="004D015B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4D015B" w:rsidRDefault="004D015B" w:rsidP="004D01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_______</w:t>
      </w:r>
    </w:p>
    <w:tbl>
      <w:tblPr>
        <w:tblpPr w:leftFromText="180" w:rightFromText="180" w:bottomFromText="20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4D015B" w:rsidRPr="004D015B" w:rsidTr="004D015B">
        <w:tc>
          <w:tcPr>
            <w:tcW w:w="5363" w:type="dxa"/>
            <w:hideMark/>
          </w:tcPr>
          <w:p w:rsidR="004D015B" w:rsidRPr="004D015B" w:rsidRDefault="004D015B" w:rsidP="004D01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перейменування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ліцею Коростишівської міської ради Житомирської області </w:t>
            </w:r>
          </w:p>
        </w:tc>
        <w:tc>
          <w:tcPr>
            <w:tcW w:w="4465" w:type="dxa"/>
          </w:tcPr>
          <w:p w:rsidR="004D015B" w:rsidRDefault="004D01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15B" w:rsidRDefault="004D015B" w:rsidP="004D0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113" w:rsidRDefault="00C07113" w:rsidP="00C071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8 п.4 ст. 17 Закону України «Про державну реєстрацію юридичних осіб, фізичних осіб-підприємців та громадських формувань», ст.</w:t>
      </w:r>
      <w:r w:rsidRPr="001A7D7C">
        <w:rPr>
          <w:rFonts w:ascii="Times New Roman" w:hAnsi="Times New Roman" w:cs="Times New Roman"/>
          <w:sz w:val="28"/>
          <w:szCs w:val="28"/>
        </w:rPr>
        <w:t xml:space="preserve">25,26 </w:t>
      </w:r>
      <w:r>
        <w:rPr>
          <w:rFonts w:ascii="Times New Roman" w:hAnsi="Times New Roman" w:cs="Times New Roman"/>
          <w:sz w:val="28"/>
          <w:szCs w:val="28"/>
        </w:rPr>
        <w:t>Закону України “Про місцеве самоврядування в Україні”, ст.32 Закону України «Про повну загальну середню освіту», рішення 18 сесії Коростишівської міської ради восьмого скликання (друге пленарне засідання) від 28.01.2022 року №274 «Про затвердження перспективної мережі закладів загальної середньої освіти Коростишівської міської ради</w:t>
      </w:r>
      <w:r w:rsidR="00065BD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0020">
        <w:rPr>
          <w:rFonts w:ascii="Times New Roman" w:hAnsi="Times New Roman" w:cs="Times New Roman"/>
          <w:sz w:val="28"/>
          <w:szCs w:val="28"/>
        </w:rPr>
        <w:t>Програми розвитку освіти Коростишівської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на 2023-2027 роки, затвердженої рішенням 32 (позачергової) </w:t>
      </w:r>
      <w:r w:rsidRPr="000F0020">
        <w:rPr>
          <w:rFonts w:ascii="Times New Roman" w:hAnsi="Times New Roman" w:cs="Times New Roman"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sz w:val="28"/>
          <w:szCs w:val="28"/>
        </w:rPr>
        <w:t xml:space="preserve">Коростишівської міської ради восьмого скликання  від 28.12.2022 року          № 614, та враховуючи рекомендації постійних комісій міської ради, Коростишівська міська рада          </w:t>
      </w:r>
    </w:p>
    <w:p w:rsidR="004D015B" w:rsidRDefault="004D015B" w:rsidP="004D0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</w:t>
      </w:r>
    </w:p>
    <w:p w:rsidR="004D015B" w:rsidRDefault="004D015B" w:rsidP="004D0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1.Змінити назву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Коростишівської міської ради Житомирської області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Вільнянську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гімназію  Коростишівської м</w:t>
      </w:r>
      <w:r w:rsidR="00282931">
        <w:rPr>
          <w:rFonts w:ascii="Times New Roman" w:hAnsi="Times New Roman" w:cs="Times New Roman"/>
          <w:sz w:val="28"/>
          <w:szCs w:val="28"/>
        </w:rPr>
        <w:t>іської ради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D015B" w:rsidRDefault="004D015B" w:rsidP="004D0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 зв'язку з відповідними змінами затвердити 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Коростишівської м</w:t>
      </w:r>
      <w:r w:rsidR="00282931">
        <w:rPr>
          <w:rFonts w:ascii="Times New Roman" w:hAnsi="Times New Roman" w:cs="Times New Roman"/>
          <w:sz w:val="28"/>
          <w:szCs w:val="28"/>
        </w:rPr>
        <w:t>іської ради</w:t>
      </w:r>
      <w:r>
        <w:rPr>
          <w:rFonts w:ascii="Times New Roman" w:hAnsi="Times New Roman" w:cs="Times New Roman"/>
          <w:sz w:val="28"/>
          <w:szCs w:val="28"/>
        </w:rPr>
        <w:t xml:space="preserve"> (код ЄДРПОУ 22066399)  в новій редакції, що додається. </w:t>
      </w:r>
    </w:p>
    <w:p w:rsidR="004D015B" w:rsidRDefault="004D015B" w:rsidP="004D0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3.Доручити Засно</w:t>
      </w:r>
      <w:r w:rsidR="00C87D7F">
        <w:rPr>
          <w:rFonts w:ascii="Times New Roman" w:hAnsi="Times New Roman" w:cs="Times New Roman"/>
          <w:sz w:val="28"/>
          <w:szCs w:val="28"/>
        </w:rPr>
        <w:t xml:space="preserve">внику в особі </w:t>
      </w:r>
      <w:r w:rsidR="00726944">
        <w:rPr>
          <w:rFonts w:ascii="Times New Roman" w:hAnsi="Times New Roman" w:cs="Times New Roman"/>
          <w:sz w:val="28"/>
          <w:szCs w:val="28"/>
        </w:rPr>
        <w:t xml:space="preserve">міського голови Кохана І.М. </w:t>
      </w:r>
      <w:r w:rsidR="0096644F">
        <w:rPr>
          <w:rFonts w:ascii="Times New Roman" w:hAnsi="Times New Roman" w:cs="Times New Roman"/>
          <w:sz w:val="28"/>
          <w:szCs w:val="28"/>
        </w:rPr>
        <w:t xml:space="preserve">підписати Статут </w:t>
      </w:r>
      <w:proofErr w:type="spellStart"/>
      <w:r w:rsidR="0096644F">
        <w:rPr>
          <w:rFonts w:ascii="Times New Roman" w:hAnsi="Times New Roman" w:cs="Times New Roman"/>
          <w:sz w:val="28"/>
          <w:szCs w:val="28"/>
        </w:rPr>
        <w:t>Вільнянської</w:t>
      </w:r>
      <w:proofErr w:type="spellEnd"/>
      <w:r w:rsidR="0096644F">
        <w:rPr>
          <w:rFonts w:ascii="Times New Roman" w:hAnsi="Times New Roman" w:cs="Times New Roman"/>
          <w:sz w:val="28"/>
          <w:szCs w:val="28"/>
        </w:rPr>
        <w:t xml:space="preserve"> гімназії</w:t>
      </w:r>
      <w:r>
        <w:rPr>
          <w:rFonts w:ascii="Times New Roman" w:hAnsi="Times New Roman" w:cs="Times New Roman"/>
          <w:sz w:val="28"/>
          <w:szCs w:val="28"/>
        </w:rPr>
        <w:t xml:space="preserve"> Коростишівської м</w:t>
      </w:r>
      <w:r w:rsidR="00282931">
        <w:rPr>
          <w:rFonts w:ascii="Times New Roman" w:hAnsi="Times New Roman" w:cs="Times New Roman"/>
          <w:sz w:val="28"/>
          <w:szCs w:val="28"/>
        </w:rPr>
        <w:t>іської ради</w:t>
      </w:r>
      <w:r>
        <w:rPr>
          <w:rFonts w:ascii="Times New Roman" w:hAnsi="Times New Roman" w:cs="Times New Roman"/>
          <w:sz w:val="28"/>
          <w:szCs w:val="28"/>
        </w:rPr>
        <w:t xml:space="preserve">  в новій редакції.</w:t>
      </w:r>
    </w:p>
    <w:p w:rsidR="004D015B" w:rsidRDefault="004D015B" w:rsidP="004D0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Доручити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Коростишівської м</w:t>
      </w:r>
      <w:r w:rsidR="00282931">
        <w:rPr>
          <w:rFonts w:ascii="Times New Roman" w:hAnsi="Times New Roman" w:cs="Times New Roman"/>
          <w:sz w:val="28"/>
          <w:szCs w:val="28"/>
        </w:rPr>
        <w:t xml:space="preserve">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І.П.  подати документи на реєстрацію до Єдиного державного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реєстру юридичних осіб, фізичних осіб-підприємців та громадських формувань.</w:t>
      </w:r>
    </w:p>
    <w:p w:rsidR="002E4D46" w:rsidRPr="005E5C38" w:rsidRDefault="002E4D46" w:rsidP="002E4D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5.Відділу освіти, молоді та спорту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</w:t>
      </w:r>
      <w:r w:rsidR="00282931">
        <w:rPr>
          <w:rFonts w:ascii="Times New Roman" w:hAnsi="Times New Roman" w:cs="Times New Roman"/>
          <w:sz w:val="28"/>
          <w:szCs w:val="28"/>
        </w:rPr>
        <w:t>), керівнику закладу</w:t>
      </w:r>
      <w:r w:rsidR="00DB7F35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="000217E8">
        <w:rPr>
          <w:rFonts w:ascii="Times New Roman" w:hAnsi="Times New Roman" w:cs="Times New Roman"/>
          <w:sz w:val="28"/>
          <w:szCs w:val="28"/>
        </w:rPr>
        <w:t>Газдюк</w:t>
      </w:r>
      <w:r w:rsidR="00DB7F3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217E8">
        <w:rPr>
          <w:rFonts w:ascii="Times New Roman" w:hAnsi="Times New Roman" w:cs="Times New Roman"/>
          <w:sz w:val="28"/>
          <w:szCs w:val="28"/>
        </w:rPr>
        <w:t xml:space="preserve"> І.П.</w:t>
      </w:r>
      <w:r w:rsidR="00DB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здійснення усіх організаційно-правових заходів, пов’язаних із перейменуванням  закладу. </w:t>
      </w:r>
    </w:p>
    <w:p w:rsidR="004D015B" w:rsidRDefault="00F96430" w:rsidP="00F96430">
      <w:pPr>
        <w:spacing w:line="240" w:lineRule="auto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15B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заступника міського голови </w:t>
      </w:r>
      <w:r w:rsidR="00726944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ради </w:t>
      </w:r>
      <w:r w:rsidR="004D015B">
        <w:rPr>
          <w:rFonts w:ascii="Times New Roman" w:hAnsi="Times New Roman" w:cs="Times New Roman"/>
          <w:sz w:val="28"/>
          <w:szCs w:val="28"/>
        </w:rPr>
        <w:t>у відповідності до розподілу обов’язків.</w:t>
      </w:r>
      <w:r w:rsidR="004D015B">
        <w:rPr>
          <w:color w:val="000000"/>
          <w:sz w:val="28"/>
          <w:szCs w:val="28"/>
          <w:bdr w:val="none" w:sz="0" w:space="0" w:color="auto" w:frame="1"/>
        </w:rPr>
        <w:tab/>
      </w:r>
    </w:p>
    <w:p w:rsidR="00F96430" w:rsidRDefault="00F96430" w:rsidP="00F96430">
      <w:pPr>
        <w:spacing w:line="24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96430" w:rsidRPr="00F96430" w:rsidRDefault="00C87D7F" w:rsidP="00F96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7269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Міський голова                                                                   Кохан І.М.</w:t>
      </w:r>
    </w:p>
    <w:p w:rsidR="004D015B" w:rsidRDefault="004D015B" w:rsidP="004D01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015B" w:rsidRDefault="00C87D7F" w:rsidP="004D0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5B">
        <w:rPr>
          <w:rFonts w:ascii="Times New Roman" w:hAnsi="Times New Roman" w:cs="Times New Roman"/>
          <w:sz w:val="28"/>
          <w:szCs w:val="28"/>
        </w:rPr>
        <w:t>Розробник:</w:t>
      </w:r>
    </w:p>
    <w:p w:rsidR="004D015B" w:rsidRDefault="00C87D7F" w:rsidP="004D0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5B">
        <w:rPr>
          <w:rFonts w:ascii="Times New Roman" w:hAnsi="Times New Roman" w:cs="Times New Roman"/>
          <w:sz w:val="28"/>
          <w:szCs w:val="28"/>
        </w:rPr>
        <w:t>Керівник структурного підрозділу:</w:t>
      </w:r>
    </w:p>
    <w:p w:rsidR="00282931" w:rsidRDefault="00C87D7F" w:rsidP="004D0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5B">
        <w:rPr>
          <w:rFonts w:ascii="Times New Roman" w:hAnsi="Times New Roman" w:cs="Times New Roman"/>
          <w:sz w:val="28"/>
          <w:szCs w:val="28"/>
        </w:rPr>
        <w:t>Відділ правової та кадрової роботи:</w:t>
      </w:r>
    </w:p>
    <w:p w:rsidR="004D015B" w:rsidRDefault="00C87D7F" w:rsidP="004D0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5B">
        <w:rPr>
          <w:rFonts w:ascii="Times New Roman" w:hAnsi="Times New Roman" w:cs="Times New Roman"/>
          <w:sz w:val="28"/>
          <w:szCs w:val="28"/>
        </w:rPr>
        <w:t>Заступник міського голови за профілем:</w:t>
      </w:r>
    </w:p>
    <w:p w:rsidR="004D015B" w:rsidRDefault="00C87D7F" w:rsidP="00525FDC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5B">
        <w:rPr>
          <w:rFonts w:ascii="Times New Roman" w:hAnsi="Times New Roman" w:cs="Times New Roman"/>
          <w:sz w:val="28"/>
          <w:szCs w:val="28"/>
        </w:rPr>
        <w:t>Інші:</w:t>
      </w:r>
      <w:r w:rsidR="00525FDC">
        <w:rPr>
          <w:rFonts w:ascii="Times New Roman" w:hAnsi="Times New Roman" w:cs="Times New Roman"/>
          <w:sz w:val="28"/>
          <w:szCs w:val="28"/>
        </w:rPr>
        <w:tab/>
      </w:r>
    </w:p>
    <w:p w:rsidR="004D015B" w:rsidRDefault="004D015B" w:rsidP="004D015B"/>
    <w:p w:rsidR="008C63AE" w:rsidRDefault="008C63AE"/>
    <w:sectPr w:rsidR="008C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39"/>
    <w:rsid w:val="000217E8"/>
    <w:rsid w:val="00065BDB"/>
    <w:rsid w:val="001157B1"/>
    <w:rsid w:val="00282931"/>
    <w:rsid w:val="002E4D46"/>
    <w:rsid w:val="0037677B"/>
    <w:rsid w:val="003F7E23"/>
    <w:rsid w:val="00403039"/>
    <w:rsid w:val="004D015B"/>
    <w:rsid w:val="00525FDC"/>
    <w:rsid w:val="00531B1A"/>
    <w:rsid w:val="00726944"/>
    <w:rsid w:val="008869E4"/>
    <w:rsid w:val="008C63AE"/>
    <w:rsid w:val="0096644F"/>
    <w:rsid w:val="00AA3CF7"/>
    <w:rsid w:val="00C07113"/>
    <w:rsid w:val="00C87D7F"/>
    <w:rsid w:val="00DB7F35"/>
    <w:rsid w:val="00E25741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B202"/>
  <w15:docId w15:val="{95FF9040-5137-4EFC-B949-9E86913D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5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4D01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4D015B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4D01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15B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C629-A774-43A1-8D92-B43A702C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notebook6789</cp:lastModifiedBy>
  <cp:revision>32</cp:revision>
  <cp:lastPrinted>2023-02-09T11:35:00Z</cp:lastPrinted>
  <dcterms:created xsi:type="dcterms:W3CDTF">2020-02-26T14:11:00Z</dcterms:created>
  <dcterms:modified xsi:type="dcterms:W3CDTF">2023-02-09T13:12:00Z</dcterms:modified>
</cp:coreProperties>
</file>